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pytkae4z44wx" w:id="0"/>
      <w:bookmarkEnd w:id="0"/>
      <w:r w:rsidDel="00000000" w:rsidR="00000000" w:rsidRPr="00000000">
        <w:rPr>
          <w:rFonts w:ascii="Arial" w:cs="Arial" w:eastAsia="Arial" w:hAnsi="Arial"/>
          <w:b w:val="0"/>
          <w:sz w:val="20"/>
          <w:szCs w:val="20"/>
        </w:rPr>
        <w:drawing>
          <wp:inline distB="0" distT="0" distL="114300" distR="114300">
            <wp:extent cx="1723382" cy="59087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3382" cy="5908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0" distT="0" distL="114300" distR="114300">
            <wp:extent cx="3422968" cy="48014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2968" cy="4801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Garðfuglakönnun Fuglaverndar veturinn 2023-2024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Nafn:_____________________________________________________</w:t>
        <w:tab/>
        <w:tab/>
        <w:t xml:space="preserve">Póstnúmer:______________________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Staður: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  <w:t xml:space="preserve">Netfang: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ab/>
        <w:tab/>
        <w:tab/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63.999999999998" w:type="dxa"/>
        <w:jc w:val="left"/>
        <w:tblInd w:w="-112.0" w:type="dxa"/>
        <w:tblLayout w:type="fixed"/>
        <w:tblLook w:val="0000"/>
      </w:tblPr>
      <w:tblGrid>
        <w:gridCol w:w="568"/>
        <w:gridCol w:w="1275"/>
        <w:gridCol w:w="849"/>
        <w:gridCol w:w="934"/>
        <w:gridCol w:w="934"/>
        <w:gridCol w:w="934"/>
        <w:gridCol w:w="934"/>
        <w:gridCol w:w="934"/>
        <w:gridCol w:w="934"/>
        <w:gridCol w:w="934"/>
        <w:gridCol w:w="934"/>
        <w:tblGridChange w:id="0">
          <w:tblGrid>
            <w:gridCol w:w="568"/>
            <w:gridCol w:w="1275"/>
            <w:gridCol w:w="849"/>
            <w:gridCol w:w="934"/>
            <w:gridCol w:w="934"/>
            <w:gridCol w:w="934"/>
            <w:gridCol w:w="934"/>
            <w:gridCol w:w="934"/>
            <w:gridCol w:w="934"/>
            <w:gridCol w:w="934"/>
            <w:gridCol w:w="934"/>
          </w:tblGrid>
        </w:tblGridChange>
      </w:tblGrid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pStyle w:val="Heading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Tegund</w:t>
            </w:r>
          </w:p>
        </w:tc>
      </w:tr>
      <w:tr>
        <w:trPr>
          <w:cantSplit w:val="1"/>
          <w:trHeight w:val="67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Tímabil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29.10  - 4.11.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5.11.  - 11.11.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12.11. - 18.11.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19.11. -  25.11.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26.11. -  2.12.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3.12. - 9.12.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10.12. - 18.12.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19.12. - 23.12.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24.12. - 30.12.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31.12. - 6.1.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7.1.- 13.1.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14.1.- 20.1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21.1.- 27.1.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28.1 - 3.2.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4.2. - 10.2.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11.2. - 17.2.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18.2 .- 24.2.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25.2. - 2. 3.3.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3.3. - 9.3.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F">
            <w:pPr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10.3. - 16.3.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17.3.- 23.3.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24.3. - 30.3.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31.3.-6.4.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7.4.- 13.4.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14.4.- 20.4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21.4.-27.4.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Athugasemdir: </w:t>
      </w:r>
    </w:p>
    <w:p w:rsidR="00000000" w:rsidDel="00000000" w:rsidP="00000000" w:rsidRDefault="00000000" w:rsidRPr="00000000" w14:paraId="00000142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993" w:left="1097" w:right="10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Open Sans" w:cs="Open Sans" w:eastAsia="Open Sans" w:hAnsi="Open Sans"/>
      <w:b w:val="1"/>
      <w:color w:val="00000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4MSQk3Xr1oHqOFBU/8NsBTqe/g==">CgMxLjAyDmgucHl0a2FlNHo0NHd4OAByITE4NnR0ME5CeEQ1R0E3aUNvYTlkTkhuVjR3RUw2NnFvcQ==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